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8B" w:rsidRDefault="00BE7CFE">
      <w:r>
        <w:t>AnnaMariaHeberle-b1786-d1873OrefieldLehighP</w:t>
      </w:r>
      <w:bookmarkStart w:id="0" w:name="_GoBack"/>
      <w:bookmarkEnd w:id="0"/>
      <w:r>
        <w:t>A</w:t>
      </w:r>
    </w:p>
    <w:p w:rsidR="00BE7CFE" w:rsidRDefault="00BE7CFE"/>
    <w:tbl>
      <w:tblPr>
        <w:tblW w:w="47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5"/>
      </w:tblGrid>
      <w:tr w:rsidR="00BE7CFE" w:rsidRPr="00BE7CFE" w:rsidTr="00BE7CFE">
        <w:trPr>
          <w:tblCellSpacing w:w="0" w:type="dxa"/>
        </w:trPr>
        <w:tc>
          <w:tcPr>
            <w:tcW w:w="0" w:type="auto"/>
            <w:shd w:val="clear" w:color="auto" w:fill="CBC0BF"/>
            <w:hideMark/>
          </w:tcPr>
          <w:tbl>
            <w:tblPr>
              <w:tblW w:w="4725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725"/>
            </w:tblGrid>
            <w:tr w:rsidR="00BE7CFE" w:rsidRPr="00BE7C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CD0C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39"/>
                    <w:gridCol w:w="2826"/>
                  </w:tblGrid>
                  <w:tr w:rsidR="00BE7CFE" w:rsidRPr="00BE7CF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BE7CFE" w:rsidRPr="00BE7CFE" w:rsidRDefault="00BE7CFE" w:rsidP="00BE7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Birth: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7CFE" w:rsidRPr="00BE7CFE" w:rsidRDefault="00BE7CFE" w:rsidP="00BE7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May 22, 1786</w:t>
                        </w:r>
                      </w:p>
                    </w:tc>
                  </w:tr>
                  <w:tr w:rsidR="00BE7CFE" w:rsidRPr="00BE7CFE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BE7CFE" w:rsidRPr="00BE7CFE" w:rsidRDefault="00BE7CFE" w:rsidP="00BE7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Death: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BE7CFE" w:rsidRPr="00BE7CFE" w:rsidRDefault="00BE7CFE" w:rsidP="00BE7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Feb. 20, 1873</w:t>
                        </w:r>
                      </w:p>
                    </w:tc>
                  </w:tr>
                  <w:tr w:rsidR="00BE7CFE" w:rsidRPr="00BE7CF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E7CFE" w:rsidRPr="00BE7CFE" w:rsidRDefault="00BE7CFE" w:rsidP="00BE7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n-AU"/>
                          </w:rPr>
                          <w:drawing>
                            <wp:inline distT="0" distB="0" distL="0" distR="0">
                              <wp:extent cx="28575" cy="123825"/>
                              <wp:effectExtent l="0" t="0" r="0" b="0"/>
                              <wp:docPr id="2" name="Picture 2" descr="http://www.findagrave.com/icons2/trans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findagrave.com/icons2/trans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57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Wife of Adam </w:t>
                        </w:r>
                        <w:proofErr w:type="spellStart"/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Heberle</w:t>
                        </w:r>
                        <w:proofErr w:type="spellEnd"/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. On same plot with Adam </w:t>
                        </w:r>
                        <w:proofErr w:type="spellStart"/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Heberle</w:t>
                        </w:r>
                        <w:proofErr w:type="spellEnd"/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and Edwin and Maria </w:t>
                        </w:r>
                        <w:proofErr w:type="spellStart"/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Heberly</w:t>
                        </w:r>
                        <w:proofErr w:type="spellEnd"/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. Next to plot for Solomon and Clarissa </w:t>
                        </w:r>
                        <w:proofErr w:type="spellStart"/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Heberly</w:t>
                        </w:r>
                        <w:proofErr w:type="spellEnd"/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and also Heister. </w:t>
                        </w:r>
                      </w:p>
                    </w:tc>
                  </w:tr>
                  <w:tr w:rsidR="00BE7CFE" w:rsidRPr="00BE7CF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E7CFE" w:rsidRPr="00BE7CFE" w:rsidRDefault="00BE7CFE" w:rsidP="00BE7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</w:p>
                    </w:tc>
                  </w:tr>
                  <w:tr w:rsidR="00BE7CFE" w:rsidRPr="00BE7CF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BE7CFE" w:rsidRPr="00BE7CFE" w:rsidRDefault="00BE7CFE" w:rsidP="00BE7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Burial:</w:t>
                        </w:r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</w:r>
                        <w:hyperlink r:id="rId6" w:history="1">
                          <w:r w:rsidRPr="00BE7CF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Jordan Lutheran Cemetery</w:t>
                          </w:r>
                        </w:hyperlink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 xml:space="preserve"> </w:t>
                        </w:r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Orefield</w:t>
                        </w:r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Lehigh County</w:t>
                        </w:r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Pennsylvania, USA</w:t>
                        </w:r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Plot: Section E, Lot 38</w:t>
                        </w:r>
                      </w:p>
                    </w:tc>
                  </w:tr>
                  <w:tr w:rsidR="00BE7CFE" w:rsidRPr="00BE7CF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BE7CFE" w:rsidRPr="00BE7CFE" w:rsidRDefault="00BE7CFE" w:rsidP="00BE7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t> </w:t>
                        </w:r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Created by: </w:t>
                        </w:r>
                        <w:hyperlink r:id="rId7" w:history="1">
                          <w:r w:rsidRPr="00BE7CF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Sandra </w:t>
                          </w:r>
                          <w:proofErr w:type="spellStart"/>
                          <w:r w:rsidRPr="00BE7CF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>Clauser</w:t>
                          </w:r>
                          <w:proofErr w:type="spellEnd"/>
                          <w:r w:rsidRPr="00BE7CFE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en-AU"/>
                            </w:rPr>
                            <w:t xml:space="preserve"> Culp</w:t>
                          </w:r>
                        </w:hyperlink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 xml:space="preserve">Record added: Jun 08, 2008 </w:t>
                        </w:r>
                        <w:r w:rsidRPr="00BE7C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  <w:br/>
                          <w:t>Find A Grave Memorial# 27406775</w:t>
                        </w:r>
                      </w:p>
                    </w:tc>
                  </w:tr>
                </w:tbl>
                <w:p w:rsidR="00BE7CFE" w:rsidRPr="00BE7CFE" w:rsidRDefault="00BE7CFE" w:rsidP="00BE7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BE7CFE" w:rsidRPr="00BE7CFE" w:rsidRDefault="00BE7CFE" w:rsidP="00BE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BE7CFE" w:rsidRPr="00BE7CFE" w:rsidRDefault="00BE7CFE" w:rsidP="00BE7C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AU"/>
        </w:rPr>
      </w:pPr>
    </w:p>
    <w:tbl>
      <w:tblPr>
        <w:tblW w:w="472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</w:tblGrid>
      <w:tr w:rsidR="00BE7CFE" w:rsidRPr="00BE7CFE" w:rsidTr="00BE7CFE">
        <w:trPr>
          <w:tblCellSpacing w:w="0" w:type="dxa"/>
        </w:trPr>
        <w:tc>
          <w:tcPr>
            <w:tcW w:w="0" w:type="auto"/>
            <w:shd w:val="clear" w:color="auto" w:fill="CBC0BF"/>
            <w:hideMark/>
          </w:tcPr>
          <w:tbl>
            <w:tblPr>
              <w:tblW w:w="4725" w:type="dxa"/>
              <w:jc w:val="center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4785"/>
            </w:tblGrid>
            <w:tr w:rsidR="00BE7CFE" w:rsidRPr="00BE7CFE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CD0CF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25"/>
                  </w:tblGrid>
                  <w:tr w:rsidR="00BE7CFE" w:rsidRPr="00BE7CF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CD0CF"/>
                        <w:hideMark/>
                      </w:tcPr>
                      <w:tbl>
                        <w:tblPr>
                          <w:tblW w:w="4725" w:type="dxa"/>
                          <w:tblCellSpacing w:w="0" w:type="dxa"/>
                          <w:tblCellMar>
                            <w:top w:w="45" w:type="dxa"/>
                            <w:left w:w="45" w:type="dxa"/>
                            <w:bottom w:w="45" w:type="dxa"/>
                            <w:right w:w="4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725"/>
                        </w:tblGrid>
                        <w:tr w:rsidR="00BE7CFE" w:rsidRPr="00BE7CFE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BE7CFE" w:rsidRPr="00BE7CFE" w:rsidRDefault="00BE7CFE" w:rsidP="00BE7CF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  <w:lang w:eastAsia="en-AU"/>
                                </w:rPr>
                                <w:drawing>
                                  <wp:inline distT="0" distB="0" distL="0" distR="0">
                                    <wp:extent cx="2381250" cy="2352675"/>
                                    <wp:effectExtent l="0" t="0" r="0" b="9525"/>
                                    <wp:docPr id="1" name="Picture 1" descr="Anna Maria Heberle">
                                      <a:hlinkClick xmlns:a="http://schemas.openxmlformats.org/drawingml/2006/main" r:id="rId8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 descr="Anna Maria Heberle">
                                              <a:hlinkClick r:id="rId8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81250" cy="2352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BE7CFE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en-AU"/>
                                </w:rPr>
                                <w:br/>
                              </w:r>
                              <w:r w:rsidRPr="00BE7CFE">
                                <w:rPr>
                                  <w:rFonts w:ascii="Times New Roman" w:eastAsia="Times New Roman" w:hAnsi="Times New Roman" w:cs="Times New Roman"/>
                                  <w:color w:val="666666"/>
                                  <w:sz w:val="20"/>
                                  <w:szCs w:val="20"/>
                                  <w:lang w:eastAsia="en-AU"/>
                                </w:rPr>
                                <w:t xml:space="preserve">Added by: </w:t>
                              </w:r>
                              <w:hyperlink r:id="rId10" w:history="1">
                                <w:r w:rsidRPr="00BE7CFE">
                                  <w:rPr>
                                    <w:rFonts w:ascii="Times New Roman" w:eastAsia="Times New Roman" w:hAnsi="Times New Roman" w:cs="Times New Roman"/>
                                    <w:color w:val="666666"/>
                                    <w:sz w:val="20"/>
                                    <w:szCs w:val="20"/>
                                    <w:u w:val="single"/>
                                    <w:lang w:eastAsia="en-AU"/>
                                  </w:rPr>
                                  <w:t xml:space="preserve">Sandra </w:t>
                                </w:r>
                                <w:proofErr w:type="spellStart"/>
                                <w:r w:rsidRPr="00BE7CFE">
                                  <w:rPr>
                                    <w:rFonts w:ascii="Times New Roman" w:eastAsia="Times New Roman" w:hAnsi="Times New Roman" w:cs="Times New Roman"/>
                                    <w:color w:val="666666"/>
                                    <w:sz w:val="20"/>
                                    <w:szCs w:val="20"/>
                                    <w:u w:val="single"/>
                                    <w:lang w:eastAsia="en-AU"/>
                                  </w:rPr>
                                  <w:t>Cl</w:t>
                                </w:r>
                                <w:proofErr w:type="spellEnd"/>
                              </w:hyperlink>
                            </w:p>
                          </w:tc>
                        </w:tr>
                      </w:tbl>
                      <w:p w:rsidR="00BE7CFE" w:rsidRPr="00BE7CFE" w:rsidRDefault="00BE7CFE" w:rsidP="00BE7C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n-AU"/>
                          </w:rPr>
                        </w:pPr>
                      </w:p>
                    </w:tc>
                  </w:tr>
                </w:tbl>
                <w:p w:rsidR="00BE7CFE" w:rsidRPr="00BE7CFE" w:rsidRDefault="00BE7CFE" w:rsidP="00BE7C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:rsidR="00BE7CFE" w:rsidRPr="00BE7CFE" w:rsidRDefault="00BE7CFE" w:rsidP="00BE7C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AU"/>
              </w:rPr>
            </w:pPr>
          </w:p>
        </w:tc>
      </w:tr>
    </w:tbl>
    <w:p w:rsidR="00BE7CFE" w:rsidRDefault="00BE7CFE"/>
    <w:sectPr w:rsidR="00BE7C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FE"/>
    <w:rsid w:val="0021518B"/>
    <w:rsid w:val="00BE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7C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E7C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9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dagrave.com/cgi-bin/fg.cgi?page=pv&amp;GRid=27406775&amp;PIpi=1110976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indagrave.com/cgi-bin/fg.cgi?page=mr&amp;MRid=4690644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ndagrave.com/cgi-bin/fg.cgi?page=cr&amp;GSln=Heberle&amp;GSbyrel=all&amp;GSdyrel=all&amp;GScntry=4&amp;GSob=n&amp;GSsr=1&amp;GRid=27406775&amp;CRid=2145696&amp;df=all&amp;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://www.findagrave.com/cgi-bin/fg.cgi?page=mr&amp;GSln=Heberle&amp;GSbyrel=all&amp;GSdyrel=all&amp;GScntry=4&amp;GSob=n&amp;GSsr=1&amp;GRid=27406775&amp;MRid=46906440&amp;df=all&amp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2012-08-17T01:31:00Z</dcterms:created>
  <dcterms:modified xsi:type="dcterms:W3CDTF">2012-08-17T01:33:00Z</dcterms:modified>
</cp:coreProperties>
</file>