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8A7" w:rsidRPr="00CF6545" w:rsidRDefault="00CF6545">
      <w:pPr>
        <w:rPr>
          <w:sz w:val="16"/>
          <w:szCs w:val="16"/>
        </w:rPr>
      </w:pPr>
      <w:r w:rsidRPr="00CF6545">
        <w:rPr>
          <w:sz w:val="16"/>
          <w:szCs w:val="16"/>
        </w:rPr>
        <w:t xml:space="preserve">Well known </w:t>
      </w:r>
      <w:proofErr w:type="spellStart"/>
      <w:r w:rsidRPr="00CF6545">
        <w:rPr>
          <w:sz w:val="16"/>
          <w:szCs w:val="16"/>
        </w:rPr>
        <w:t>Heberle</w:t>
      </w:r>
      <w:proofErr w:type="spellEnd"/>
    </w:p>
    <w:tbl>
      <w:tblPr>
        <w:tblStyle w:val="TableGrid"/>
        <w:tblW w:w="0" w:type="auto"/>
        <w:tblLook w:val="04A0" w:firstRow="1" w:lastRow="0" w:firstColumn="1" w:lastColumn="0" w:noHBand="0" w:noVBand="1"/>
      </w:tblPr>
      <w:tblGrid>
        <w:gridCol w:w="2660"/>
      </w:tblGrid>
      <w:tr w:rsidR="00CF6545" w:rsidTr="00897792">
        <w:tc>
          <w:tcPr>
            <w:tcW w:w="2660" w:type="dxa"/>
          </w:tcPr>
          <w:p w:rsidR="00CF6545" w:rsidRDefault="00897792">
            <w:r>
              <w:t xml:space="preserve">Patricia Robin </w:t>
            </w:r>
            <w:proofErr w:type="spellStart"/>
            <w:r>
              <w:t>Heberle</w:t>
            </w:r>
            <w:proofErr w:type="spellEnd"/>
          </w:p>
        </w:tc>
      </w:tr>
      <w:tr w:rsidR="00CF6545" w:rsidTr="00897792">
        <w:tc>
          <w:tcPr>
            <w:tcW w:w="2660" w:type="dxa"/>
          </w:tcPr>
          <w:p w:rsidR="00CF6545" w:rsidRDefault="00897792">
            <w:r>
              <w:rPr>
                <w:noProof/>
              </w:rPr>
              <w:drawing>
                <wp:inline distT="0" distB="0" distL="0" distR="0" wp14:anchorId="695F1A5C" wp14:editId="00831C29">
                  <wp:extent cx="1054100" cy="10414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ciaHeberle-cropped.jpg"/>
                          <pic:cNvPicPr/>
                        </pic:nvPicPr>
                        <pic:blipFill>
                          <a:blip r:embed="rId5">
                            <a:extLst>
                              <a:ext uri="{28A0092B-C50C-407E-A947-70E740481C1C}">
                                <a14:useLocalDpi xmlns:a14="http://schemas.microsoft.com/office/drawing/2010/main" val="0"/>
                              </a:ext>
                            </a:extLst>
                          </a:blip>
                          <a:stretch>
                            <a:fillRect/>
                          </a:stretch>
                        </pic:blipFill>
                        <pic:spPr>
                          <a:xfrm>
                            <a:off x="0" y="0"/>
                            <a:ext cx="1054100" cy="1041400"/>
                          </a:xfrm>
                          <a:prstGeom prst="rect">
                            <a:avLst/>
                          </a:prstGeom>
                        </pic:spPr>
                      </pic:pic>
                    </a:graphicData>
                  </a:graphic>
                </wp:inline>
              </w:drawing>
            </w:r>
          </w:p>
        </w:tc>
        <w:bookmarkStart w:id="0" w:name="_GoBack"/>
        <w:bookmarkEnd w:id="0"/>
      </w:tr>
    </w:tbl>
    <w:p w:rsidR="00897792" w:rsidRPr="0040611C" w:rsidRDefault="00897792" w:rsidP="00897792">
      <w:pPr>
        <w:pStyle w:val="NormalWeb"/>
        <w:spacing w:before="0" w:beforeAutospacing="0" w:after="0" w:afterAutospacing="0"/>
        <w:jc w:val="both"/>
        <w:rPr>
          <w:rFonts w:asciiTheme="minorHAnsi" w:hAnsiTheme="minorHAnsi" w:cstheme="minorHAnsi"/>
        </w:rPr>
      </w:pPr>
      <w:proofErr w:type="gramStart"/>
      <w:r w:rsidRPr="0040611C">
        <w:rPr>
          <w:rFonts w:asciiTheme="minorHAnsi" w:hAnsiTheme="minorHAnsi" w:cstheme="minorHAnsi"/>
        </w:rPr>
        <w:t>Worked for library services in WA.</w:t>
      </w:r>
      <w:proofErr w:type="gramEnd"/>
      <w:r w:rsidRPr="0040611C">
        <w:rPr>
          <w:rFonts w:asciiTheme="minorHAnsi" w:hAnsiTheme="minorHAnsi" w:cstheme="minorHAnsi"/>
        </w:rPr>
        <w:t xml:space="preserve"> </w:t>
      </w:r>
      <w:proofErr w:type="gramStart"/>
      <w:r w:rsidRPr="0040611C">
        <w:rPr>
          <w:rFonts w:asciiTheme="minorHAnsi" w:hAnsiTheme="minorHAnsi" w:cstheme="minorHAnsi"/>
        </w:rPr>
        <w:t xml:space="preserve">Education </w:t>
      </w:r>
      <w:proofErr w:type="spellStart"/>
      <w:r w:rsidRPr="0040611C">
        <w:rPr>
          <w:rFonts w:asciiTheme="minorHAnsi" w:hAnsiTheme="minorHAnsi" w:cstheme="minorHAnsi"/>
        </w:rPr>
        <w:t>Dept</w:t>
      </w:r>
      <w:proofErr w:type="spellEnd"/>
      <w:r w:rsidRPr="0040611C">
        <w:rPr>
          <w:rFonts w:asciiTheme="minorHAnsi" w:hAnsiTheme="minorHAnsi" w:cstheme="minorHAnsi"/>
        </w:rPr>
        <w:t xml:space="preserve"> 1977-83.</w:t>
      </w:r>
      <w:proofErr w:type="gramEnd"/>
      <w:r w:rsidRPr="0040611C">
        <w:rPr>
          <w:rFonts w:asciiTheme="minorHAnsi" w:hAnsiTheme="minorHAnsi" w:cstheme="minorHAnsi"/>
        </w:rPr>
        <w:t xml:space="preserve"> Represented State of West Australia in hockey </w:t>
      </w:r>
      <w:proofErr w:type="gramStart"/>
      <w:r w:rsidRPr="0040611C">
        <w:rPr>
          <w:rFonts w:asciiTheme="minorHAnsi" w:hAnsiTheme="minorHAnsi" w:cstheme="minorHAnsi"/>
        </w:rPr>
        <w:t>between 1978-87</w:t>
      </w:r>
      <w:proofErr w:type="gramEnd"/>
      <w:r w:rsidRPr="0040611C">
        <w:rPr>
          <w:rFonts w:asciiTheme="minorHAnsi" w:hAnsiTheme="minorHAnsi" w:cstheme="minorHAnsi"/>
        </w:rPr>
        <w:t xml:space="preserve"> and Australia 1982-87 including Los Angeles Olympics 1984. </w:t>
      </w:r>
      <w:proofErr w:type="gramStart"/>
      <w:r w:rsidRPr="0040611C">
        <w:rPr>
          <w:rFonts w:asciiTheme="minorHAnsi" w:hAnsiTheme="minorHAnsi" w:cstheme="minorHAnsi"/>
        </w:rPr>
        <w:t>Had various jobs 1984-87 in Perth including Laurie Potters Health Club and banking.</w:t>
      </w:r>
      <w:proofErr w:type="gramEnd"/>
      <w:r w:rsidRPr="0040611C">
        <w:rPr>
          <w:rFonts w:asciiTheme="minorHAnsi" w:hAnsiTheme="minorHAnsi" w:cstheme="minorHAnsi"/>
        </w:rPr>
        <w:t xml:space="preserve"> Lived in Adelaide SA 1987-97. </w:t>
      </w:r>
      <w:proofErr w:type="gramStart"/>
      <w:r w:rsidRPr="0040611C">
        <w:rPr>
          <w:rFonts w:asciiTheme="minorHAnsi" w:hAnsiTheme="minorHAnsi" w:cstheme="minorHAnsi"/>
        </w:rPr>
        <w:t xml:space="preserve">Worked for Australian </w:t>
      </w:r>
      <w:proofErr w:type="spellStart"/>
      <w:r w:rsidRPr="0040611C">
        <w:rPr>
          <w:rFonts w:asciiTheme="minorHAnsi" w:hAnsiTheme="minorHAnsi" w:cstheme="minorHAnsi"/>
        </w:rPr>
        <w:t>Womens</w:t>
      </w:r>
      <w:proofErr w:type="spellEnd"/>
      <w:r w:rsidRPr="0040611C">
        <w:rPr>
          <w:rFonts w:asciiTheme="minorHAnsi" w:hAnsiTheme="minorHAnsi" w:cstheme="minorHAnsi"/>
        </w:rPr>
        <w:t xml:space="preserve"> Hockey Association in SA 1991-97.</w:t>
      </w:r>
      <w:proofErr w:type="gramEnd"/>
      <w:r w:rsidRPr="0040611C">
        <w:rPr>
          <w:rFonts w:asciiTheme="minorHAnsi" w:hAnsiTheme="minorHAnsi" w:cstheme="minorHAnsi"/>
        </w:rPr>
        <w:t xml:space="preserve"> </w:t>
      </w:r>
      <w:proofErr w:type="gramStart"/>
      <w:r w:rsidR="0040611C" w:rsidRPr="0040611C">
        <w:rPr>
          <w:rFonts w:asciiTheme="minorHAnsi" w:hAnsiTheme="minorHAnsi" w:cstheme="minorHAnsi"/>
          <w:lang w:val="en-US"/>
        </w:rPr>
        <w:t>C</w:t>
      </w:r>
      <w:r w:rsidR="0040611C" w:rsidRPr="0040611C">
        <w:rPr>
          <w:rFonts w:asciiTheme="minorHAnsi" w:hAnsiTheme="minorHAnsi" w:cstheme="minorHAnsi"/>
          <w:lang w:val="en-US"/>
        </w:rPr>
        <w:t xml:space="preserve">oached the Adelaide Suns </w:t>
      </w:r>
      <w:r w:rsidR="0040611C" w:rsidRPr="0040611C">
        <w:rPr>
          <w:rFonts w:asciiTheme="minorHAnsi" w:hAnsiTheme="minorHAnsi" w:cstheme="minorHAnsi"/>
          <w:lang w:val="en-US"/>
        </w:rPr>
        <w:t xml:space="preserve">hockey team </w:t>
      </w:r>
      <w:r w:rsidR="0040611C" w:rsidRPr="0040611C">
        <w:rPr>
          <w:rFonts w:asciiTheme="minorHAnsi" w:hAnsiTheme="minorHAnsi" w:cstheme="minorHAnsi"/>
          <w:lang w:val="en-US"/>
        </w:rPr>
        <w:t>in the national league</w:t>
      </w:r>
      <w:r w:rsidR="0040611C" w:rsidRPr="0040611C">
        <w:rPr>
          <w:rFonts w:asciiTheme="minorHAnsi" w:hAnsiTheme="minorHAnsi" w:cstheme="minorHAnsi"/>
          <w:lang w:val="en-US"/>
        </w:rPr>
        <w:t>.</w:t>
      </w:r>
      <w:proofErr w:type="gramEnd"/>
      <w:r w:rsidR="0040611C" w:rsidRPr="0040611C">
        <w:rPr>
          <w:rFonts w:asciiTheme="minorHAnsi" w:hAnsiTheme="minorHAnsi" w:cstheme="minorHAnsi"/>
          <w:lang w:val="en-US"/>
        </w:rPr>
        <w:t xml:space="preserve"> </w:t>
      </w:r>
      <w:proofErr w:type="gramStart"/>
      <w:r w:rsidRPr="0040611C">
        <w:rPr>
          <w:rFonts w:asciiTheme="minorHAnsi" w:hAnsiTheme="minorHAnsi" w:cstheme="minorHAnsi"/>
        </w:rPr>
        <w:t xml:space="preserve">Returned to Perth 1997-2000 to work for Australian Institute of Sport, </w:t>
      </w:r>
      <w:proofErr w:type="spellStart"/>
      <w:r w:rsidRPr="0040611C">
        <w:rPr>
          <w:rFonts w:asciiTheme="minorHAnsi" w:hAnsiTheme="minorHAnsi" w:cstheme="minorHAnsi"/>
        </w:rPr>
        <w:t>womens</w:t>
      </w:r>
      <w:proofErr w:type="spellEnd"/>
      <w:r w:rsidRPr="0040611C">
        <w:rPr>
          <w:rFonts w:asciiTheme="minorHAnsi" w:hAnsiTheme="minorHAnsi" w:cstheme="minorHAnsi"/>
        </w:rPr>
        <w:t xml:space="preserve"> hockey.</w:t>
      </w:r>
      <w:proofErr w:type="gramEnd"/>
      <w:r w:rsidRPr="0040611C">
        <w:rPr>
          <w:rFonts w:asciiTheme="minorHAnsi" w:hAnsiTheme="minorHAnsi" w:cstheme="minorHAnsi"/>
        </w:rPr>
        <w:t xml:space="preserve"> </w:t>
      </w:r>
      <w:r w:rsidR="0040611C" w:rsidRPr="0040611C">
        <w:rPr>
          <w:rFonts w:asciiTheme="minorHAnsi" w:hAnsiTheme="minorHAnsi" w:cstheme="minorHAnsi"/>
          <w:lang w:val="en-US"/>
        </w:rPr>
        <w:t>E</w:t>
      </w:r>
      <w:r w:rsidR="0040611C" w:rsidRPr="0040611C">
        <w:rPr>
          <w:rFonts w:asciiTheme="minorHAnsi" w:hAnsiTheme="minorHAnsi" w:cstheme="minorHAnsi"/>
          <w:lang w:val="en-US"/>
        </w:rPr>
        <w:t xml:space="preserve">mployed for several years as video technician to the </w:t>
      </w:r>
      <w:proofErr w:type="spellStart"/>
      <w:r w:rsidR="0040611C" w:rsidRPr="0040611C">
        <w:rPr>
          <w:rFonts w:asciiTheme="minorHAnsi" w:hAnsiTheme="minorHAnsi" w:cstheme="minorHAnsi"/>
          <w:lang w:val="en-US"/>
        </w:rPr>
        <w:t>Hockeyroos</w:t>
      </w:r>
      <w:proofErr w:type="spellEnd"/>
      <w:r w:rsidR="0040611C" w:rsidRPr="0040611C">
        <w:rPr>
          <w:rFonts w:asciiTheme="minorHAnsi" w:hAnsiTheme="minorHAnsi" w:cstheme="minorHAnsi"/>
          <w:lang w:val="en-US"/>
        </w:rPr>
        <w:t>, up to and including the Sydney Olympics.</w:t>
      </w:r>
      <w:r w:rsidR="0040611C" w:rsidRPr="0040611C">
        <w:rPr>
          <w:rFonts w:asciiTheme="minorHAnsi" w:hAnsiTheme="minorHAnsi" w:cstheme="minorHAnsi"/>
          <w:lang w:val="en-US"/>
        </w:rPr>
        <w:t xml:space="preserve"> </w:t>
      </w:r>
      <w:proofErr w:type="gramStart"/>
      <w:r w:rsidRPr="0040611C">
        <w:rPr>
          <w:rFonts w:asciiTheme="minorHAnsi" w:hAnsiTheme="minorHAnsi" w:cstheme="minorHAnsi"/>
        </w:rPr>
        <w:t xml:space="preserve">Coach of Great Britain and England </w:t>
      </w:r>
      <w:proofErr w:type="spellStart"/>
      <w:r w:rsidRPr="0040611C">
        <w:rPr>
          <w:rFonts w:asciiTheme="minorHAnsi" w:hAnsiTheme="minorHAnsi" w:cstheme="minorHAnsi"/>
        </w:rPr>
        <w:t>womens</w:t>
      </w:r>
      <w:proofErr w:type="spellEnd"/>
      <w:r w:rsidRPr="0040611C">
        <w:rPr>
          <w:rFonts w:asciiTheme="minorHAnsi" w:hAnsiTheme="minorHAnsi" w:cstheme="minorHAnsi"/>
        </w:rPr>
        <w:t xml:space="preserve"> hockey team February 2001-July 2004, </w:t>
      </w:r>
      <w:r w:rsidRPr="0040611C">
        <w:rPr>
          <w:rFonts w:asciiTheme="minorHAnsi" w:hAnsiTheme="minorHAnsi" w:cstheme="minorHAnsi"/>
          <w:color w:val="333333"/>
        </w:rPr>
        <w:t xml:space="preserve">achieving with England a silver medal at the Commonwealth Games, </w:t>
      </w:r>
      <w:r w:rsidRPr="0040611C">
        <w:rPr>
          <w:rFonts w:asciiTheme="minorHAnsi" w:hAnsiTheme="minorHAnsi" w:cstheme="minorHAnsi"/>
        </w:rPr>
        <w:t>5</w:t>
      </w:r>
      <w:r w:rsidRPr="0040611C">
        <w:rPr>
          <w:rFonts w:asciiTheme="minorHAnsi" w:hAnsiTheme="minorHAnsi" w:cstheme="minorHAnsi"/>
          <w:vertAlign w:val="superscript"/>
        </w:rPr>
        <w:t>th</w:t>
      </w:r>
      <w:r w:rsidRPr="0040611C">
        <w:rPr>
          <w:rFonts w:asciiTheme="minorHAnsi" w:hAnsiTheme="minorHAnsi" w:cstheme="minorHAnsi"/>
          <w:color w:val="333333"/>
        </w:rPr>
        <w:t xml:space="preserve"> at the World Cup and the Sport England Coach of the Year Award in 2002.</w:t>
      </w:r>
      <w:proofErr w:type="gramEnd"/>
      <w:r w:rsidRPr="0040611C">
        <w:rPr>
          <w:rFonts w:asciiTheme="minorHAnsi" w:hAnsiTheme="minorHAnsi" w:cstheme="minorHAnsi"/>
          <w:color w:val="333333"/>
        </w:rPr>
        <w:t xml:space="preserve"> </w:t>
      </w:r>
      <w:proofErr w:type="gramStart"/>
      <w:r w:rsidRPr="0040611C">
        <w:rPr>
          <w:rFonts w:asciiTheme="minorHAnsi" w:hAnsiTheme="minorHAnsi" w:cstheme="minorHAnsi"/>
          <w:color w:val="333333"/>
        </w:rPr>
        <w:t>Lived in Perth 2005.</w:t>
      </w:r>
      <w:proofErr w:type="gramEnd"/>
    </w:p>
    <w:p w:rsidR="0040611C" w:rsidRDefault="00897792" w:rsidP="0040611C">
      <w:pPr>
        <w:pStyle w:val="NormalWeb"/>
      </w:pPr>
      <w:proofErr w:type="gramStart"/>
      <w:r w:rsidRPr="00897792">
        <w:rPr>
          <w:rFonts w:asciiTheme="minorHAnsi" w:hAnsiTheme="minorHAnsi" w:cstheme="minorHAnsi"/>
        </w:rPr>
        <w:t xml:space="preserve">England </w:t>
      </w:r>
      <w:proofErr w:type="spellStart"/>
      <w:r w:rsidRPr="00897792">
        <w:rPr>
          <w:rFonts w:asciiTheme="minorHAnsi" w:hAnsiTheme="minorHAnsi" w:cstheme="minorHAnsi"/>
        </w:rPr>
        <w:t>womens</w:t>
      </w:r>
      <w:proofErr w:type="spellEnd"/>
      <w:r w:rsidRPr="00897792">
        <w:rPr>
          <w:rFonts w:asciiTheme="minorHAnsi" w:hAnsiTheme="minorHAnsi" w:cstheme="minorHAnsi"/>
        </w:rPr>
        <w:t xml:space="preserve"> hockey coach 2001-04.</w:t>
      </w:r>
      <w:proofErr w:type="gramEnd"/>
      <w:r w:rsidRPr="00897792">
        <w:rPr>
          <w:rFonts w:asciiTheme="minorHAnsi" w:hAnsiTheme="minorHAnsi" w:cstheme="minorHAnsi"/>
        </w:rPr>
        <w:t xml:space="preserve"> During that period, the team won the silver medal at the Commonwealth Games. In 2002, she was named England Coach of the Year at an awards ceremony in Manchester. She was praised for the manner in which England conducted </w:t>
      </w:r>
      <w:proofErr w:type="gramStart"/>
      <w:r w:rsidRPr="00897792">
        <w:rPr>
          <w:rFonts w:asciiTheme="minorHAnsi" w:hAnsiTheme="minorHAnsi" w:cstheme="minorHAnsi"/>
        </w:rPr>
        <w:t>themselves</w:t>
      </w:r>
      <w:proofErr w:type="gramEnd"/>
      <w:r w:rsidRPr="00897792">
        <w:rPr>
          <w:rFonts w:asciiTheme="minorHAnsi" w:hAnsiTheme="minorHAnsi" w:cstheme="minorHAnsi"/>
        </w:rPr>
        <w:t xml:space="preserve"> after India snatched victory with a controversial golden goal in extra time during the Commonwealth final. She resigned after &gt;3 years in charge, following Great Britain's failure to qualify for the Olympic Games in Athens. A World Cup winner with Australia's </w:t>
      </w:r>
      <w:proofErr w:type="spellStart"/>
      <w:r w:rsidRPr="00897792">
        <w:rPr>
          <w:rFonts w:asciiTheme="minorHAnsi" w:hAnsiTheme="minorHAnsi" w:cstheme="minorHAnsi"/>
        </w:rPr>
        <w:t>Hockeyroos</w:t>
      </w:r>
      <w:proofErr w:type="spellEnd"/>
      <w:r w:rsidRPr="00897792">
        <w:rPr>
          <w:rFonts w:asciiTheme="minorHAnsi" w:hAnsiTheme="minorHAnsi" w:cstheme="minorHAnsi"/>
        </w:rPr>
        <w:t>, she has been credited with improving England's fortunes since taking over in 2001. She helped lift the side into the world's top five.</w:t>
      </w:r>
      <w:r w:rsidR="0040611C" w:rsidRPr="0040611C">
        <w:rPr>
          <w:rFonts w:ascii="Courier New" w:hAnsi="Courier New" w:cs="Courier New"/>
          <w:sz w:val="18"/>
        </w:rPr>
        <w:t xml:space="preserve"> </w:t>
      </w:r>
    </w:p>
    <w:p w:rsidR="00897792" w:rsidRDefault="00897792">
      <w:pPr>
        <w:rPr>
          <w:sz w:val="24"/>
          <w:szCs w:val="24"/>
        </w:rPr>
      </w:pPr>
      <w:r w:rsidRPr="00CF6545">
        <w:rPr>
          <w:sz w:val="24"/>
          <w:szCs w:val="24"/>
        </w:rPr>
        <w:t>Born</w:t>
      </w:r>
      <w:r>
        <w:rPr>
          <w:sz w:val="24"/>
          <w:szCs w:val="24"/>
        </w:rPr>
        <w:t>/</w:t>
      </w:r>
      <w:proofErr w:type="spellStart"/>
      <w:r>
        <w:rPr>
          <w:sz w:val="24"/>
          <w:szCs w:val="24"/>
        </w:rPr>
        <w:t>Geboren</w:t>
      </w:r>
      <w:proofErr w:type="spellEnd"/>
      <w:r>
        <w:rPr>
          <w:sz w:val="24"/>
          <w:szCs w:val="24"/>
        </w:rPr>
        <w:t>/</w:t>
      </w:r>
      <w:r w:rsidRPr="00B66AFF">
        <w:rPr>
          <w:rFonts w:cstheme="minorHAnsi"/>
          <w:sz w:val="24"/>
          <w:szCs w:val="24"/>
        </w:rPr>
        <w:t>Né/</w:t>
      </w:r>
      <w:proofErr w:type="spellStart"/>
      <w:r>
        <w:rPr>
          <w:sz w:val="24"/>
          <w:szCs w:val="24"/>
        </w:rPr>
        <w:t>Nascido</w:t>
      </w:r>
      <w:proofErr w:type="spellEnd"/>
      <w:r w:rsidRPr="00CF6545">
        <w:rPr>
          <w:sz w:val="24"/>
          <w:szCs w:val="24"/>
        </w:rPr>
        <w:t xml:space="preserve"> </w:t>
      </w:r>
      <w:r>
        <w:rPr>
          <w:sz w:val="24"/>
          <w:szCs w:val="24"/>
        </w:rPr>
        <w:t>Albany, West Australia.</w:t>
      </w:r>
    </w:p>
    <w:p w:rsidR="00CF6545" w:rsidRPr="00CF6545" w:rsidRDefault="00897792">
      <w:pPr>
        <w:rPr>
          <w:sz w:val="24"/>
          <w:szCs w:val="24"/>
        </w:rPr>
      </w:pPr>
      <w:r w:rsidRPr="00CF6545">
        <w:rPr>
          <w:sz w:val="24"/>
          <w:szCs w:val="24"/>
        </w:rPr>
        <w:t>Parents</w:t>
      </w:r>
      <w:r>
        <w:rPr>
          <w:sz w:val="24"/>
          <w:szCs w:val="24"/>
        </w:rPr>
        <w:t>/</w:t>
      </w:r>
      <w:proofErr w:type="spellStart"/>
      <w:r>
        <w:rPr>
          <w:sz w:val="24"/>
          <w:szCs w:val="24"/>
        </w:rPr>
        <w:t>Eltern</w:t>
      </w:r>
      <w:proofErr w:type="spellEnd"/>
      <w:r>
        <w:rPr>
          <w:sz w:val="24"/>
          <w:szCs w:val="24"/>
        </w:rPr>
        <w:t>/Parents/</w:t>
      </w:r>
      <w:proofErr w:type="spellStart"/>
      <w:r>
        <w:rPr>
          <w:sz w:val="24"/>
          <w:szCs w:val="24"/>
        </w:rPr>
        <w:t>Pais</w:t>
      </w:r>
      <w:proofErr w:type="spellEnd"/>
      <w:r>
        <w:rPr>
          <w:sz w:val="24"/>
          <w:szCs w:val="24"/>
        </w:rPr>
        <w:t xml:space="preserve">:  Ronald Leslie and Pauline Graham </w:t>
      </w:r>
      <w:proofErr w:type="spellStart"/>
      <w:r>
        <w:rPr>
          <w:sz w:val="24"/>
          <w:szCs w:val="24"/>
        </w:rPr>
        <w:t>Heberle</w:t>
      </w:r>
      <w:proofErr w:type="spellEnd"/>
      <w:r>
        <w:rPr>
          <w:sz w:val="24"/>
          <w:szCs w:val="24"/>
        </w:rPr>
        <w:t xml:space="preserve">. </w:t>
      </w:r>
      <w:proofErr w:type="spellStart"/>
      <w:proofErr w:type="gramStart"/>
      <w:r w:rsidRPr="00897792">
        <w:rPr>
          <w:rFonts w:cstheme="minorHAnsi"/>
          <w:sz w:val="24"/>
          <w:szCs w:val="24"/>
        </w:rPr>
        <w:t>Clausthal-Zellerfeld</w:t>
      </w:r>
      <w:proofErr w:type="spellEnd"/>
      <w:r w:rsidRPr="00897792">
        <w:rPr>
          <w:rFonts w:cstheme="minorHAnsi"/>
          <w:sz w:val="24"/>
          <w:szCs w:val="24"/>
        </w:rPr>
        <w:t xml:space="preserve"> branch</w:t>
      </w:r>
      <w:r>
        <w:rPr>
          <w:rFonts w:cstheme="minorHAnsi"/>
          <w:sz w:val="24"/>
          <w:szCs w:val="24"/>
        </w:rPr>
        <w:t>.</w:t>
      </w:r>
      <w:proofErr w:type="gramEnd"/>
    </w:p>
    <w:p w:rsidR="00CF6545" w:rsidRDefault="00CF6545"/>
    <w:p w:rsidR="00CF6545" w:rsidRDefault="00CF6545"/>
    <w:p w:rsidR="00CF6545" w:rsidRDefault="00CF6545"/>
    <w:sectPr w:rsidR="00CF6545" w:rsidSect="00CF65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545"/>
    <w:rsid w:val="00081AEF"/>
    <w:rsid w:val="000B6D31"/>
    <w:rsid w:val="001D23A6"/>
    <w:rsid w:val="002006AE"/>
    <w:rsid w:val="00262A0D"/>
    <w:rsid w:val="002E1587"/>
    <w:rsid w:val="003A35D5"/>
    <w:rsid w:val="0040611C"/>
    <w:rsid w:val="004E57B6"/>
    <w:rsid w:val="00507067"/>
    <w:rsid w:val="005C0C0E"/>
    <w:rsid w:val="00621985"/>
    <w:rsid w:val="006E7EBE"/>
    <w:rsid w:val="007E0422"/>
    <w:rsid w:val="007F1B12"/>
    <w:rsid w:val="00897792"/>
    <w:rsid w:val="00A072E6"/>
    <w:rsid w:val="00B86188"/>
    <w:rsid w:val="00CC4FF8"/>
    <w:rsid w:val="00CD1E24"/>
    <w:rsid w:val="00CE40B5"/>
    <w:rsid w:val="00CF6545"/>
    <w:rsid w:val="00E26C70"/>
    <w:rsid w:val="00F81149"/>
    <w:rsid w:val="00FE6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65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97792"/>
    <w:pPr>
      <w:spacing w:before="100" w:beforeAutospacing="1" w:after="100" w:afterAutospacing="1" w:line="240" w:lineRule="auto"/>
    </w:pPr>
    <w:rPr>
      <w:rFonts w:ascii="Times New Roman" w:eastAsia="Times New Roman" w:hAnsi="Times New Roman" w:cs="Times New Roman"/>
      <w:color w:val="000000"/>
      <w:sz w:val="24"/>
      <w:szCs w:val="24"/>
      <w:lang w:val="en-AU"/>
    </w:rPr>
  </w:style>
  <w:style w:type="paragraph" w:styleId="BalloonText">
    <w:name w:val="Balloon Text"/>
    <w:basedOn w:val="Normal"/>
    <w:link w:val="BalloonTextChar"/>
    <w:uiPriority w:val="99"/>
    <w:semiHidden/>
    <w:unhideWhenUsed/>
    <w:rsid w:val="008977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7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65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97792"/>
    <w:pPr>
      <w:spacing w:before="100" w:beforeAutospacing="1" w:after="100" w:afterAutospacing="1" w:line="240" w:lineRule="auto"/>
    </w:pPr>
    <w:rPr>
      <w:rFonts w:ascii="Times New Roman" w:eastAsia="Times New Roman" w:hAnsi="Times New Roman" w:cs="Times New Roman"/>
      <w:color w:val="000000"/>
      <w:sz w:val="24"/>
      <w:szCs w:val="24"/>
      <w:lang w:val="en-AU"/>
    </w:rPr>
  </w:style>
  <w:style w:type="paragraph" w:styleId="BalloonText">
    <w:name w:val="Balloon Text"/>
    <w:basedOn w:val="Normal"/>
    <w:link w:val="BalloonTextChar"/>
    <w:uiPriority w:val="99"/>
    <w:semiHidden/>
    <w:unhideWhenUsed/>
    <w:rsid w:val="008977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7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4</cp:revision>
  <dcterms:created xsi:type="dcterms:W3CDTF">2011-09-02T02:25:00Z</dcterms:created>
  <dcterms:modified xsi:type="dcterms:W3CDTF">2011-09-03T04:26:00Z</dcterms:modified>
</cp:coreProperties>
</file>